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8A" w:rsidRPr="00F6167D" w:rsidRDefault="00DC208A" w:rsidP="00DC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BAEE0EF" wp14:editId="7EF81F0A">
            <wp:simplePos x="0" y="0"/>
            <wp:positionH relativeFrom="column">
              <wp:posOffset>4128710</wp:posOffset>
            </wp:positionH>
            <wp:positionV relativeFrom="paragraph">
              <wp:posOffset>5080</wp:posOffset>
            </wp:positionV>
            <wp:extent cx="635000" cy="41529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67D">
        <w:rPr>
          <w:rFonts w:ascii="Times New Roman" w:eastAsia="Times New Roman" w:hAnsi="Times New Roman" w:cs="Times New Roman"/>
          <w:b/>
          <w:sz w:val="24"/>
          <w:szCs w:val="24"/>
        </w:rPr>
        <w:t>REPÚBLICA DE MOÇAMBIQUE</w:t>
      </w:r>
    </w:p>
    <w:p w:rsidR="00DC208A" w:rsidRPr="00F6167D" w:rsidRDefault="00DC208A" w:rsidP="00DC20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  <w:t xml:space="preserve">PROVÍNCIA DA ZAMBÉZIA  </w:t>
      </w:r>
    </w:p>
    <w:p w:rsidR="00DC208A" w:rsidRDefault="00DC208A" w:rsidP="00DC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sz w:val="24"/>
          <w:szCs w:val="24"/>
        </w:rPr>
        <w:t>DIRECÇÃO PROVINCIAL DE EDUCAÇÃO E CULTURA</w:t>
      </w:r>
      <w:bookmarkStart w:id="0" w:name="_GoBack"/>
      <w:bookmarkEnd w:id="0"/>
    </w:p>
    <w:p w:rsidR="00DC208A" w:rsidRDefault="00DC208A" w:rsidP="00DC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64DC" w:rsidRPr="00BD64DC" w:rsidRDefault="00DC208A" w:rsidP="00BD6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4DC">
        <w:rPr>
          <w:rFonts w:ascii="Times New Roman" w:eastAsia="Times New Roman" w:hAnsi="Times New Roman" w:cs="Times New Roman"/>
          <w:sz w:val="24"/>
          <w:szCs w:val="24"/>
        </w:rPr>
        <w:t>PLANO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ANALÍTICO DE EDUCAÇÃO FÍSICA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11ª CLASSE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ANO: 2026</w:t>
      </w:r>
    </w:p>
    <w:p w:rsidR="00E21084" w:rsidRPr="007619E4" w:rsidRDefault="00E21084" w:rsidP="00E21084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elacomgrade"/>
        <w:tblW w:w="153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350"/>
        <w:gridCol w:w="1980"/>
        <w:gridCol w:w="2340"/>
        <w:gridCol w:w="3330"/>
        <w:gridCol w:w="1350"/>
        <w:gridCol w:w="1350"/>
        <w:gridCol w:w="1350"/>
        <w:gridCol w:w="720"/>
      </w:tblGrid>
      <w:tr w:rsidR="00E21084" w:rsidRPr="00CE4C46" w:rsidTr="00A7276E">
        <w:tc>
          <w:tcPr>
            <w:tcW w:w="15390" w:type="dxa"/>
            <w:gridSpan w:val="10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1484B">
              <w:rPr>
                <w:rFonts w:ascii="Arial Black" w:hAnsi="Arial Black" w:cs="Times New Roman"/>
                <w:sz w:val="24"/>
                <w:szCs w:val="24"/>
              </w:rPr>
              <w:t>1º TRIMESTRE</w:t>
            </w:r>
          </w:p>
        </w:tc>
      </w:tr>
      <w:tr w:rsidR="00E21084" w:rsidRPr="00CE4C46" w:rsidTr="00A7276E">
        <w:tc>
          <w:tcPr>
            <w:tcW w:w="54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575BE1">
              <w:rPr>
                <w:rFonts w:ascii="Times New Roman" w:hAnsi="Times New Roman" w:cs="Times New Roman"/>
                <w:b/>
                <w:sz w:val="16"/>
                <w:szCs w:val="16"/>
              </w:rPr>
              <w:t>EMANA</w:t>
            </w:r>
          </w:p>
        </w:tc>
        <w:tc>
          <w:tcPr>
            <w:tcW w:w="1080" w:type="dxa"/>
          </w:tcPr>
          <w:p w:rsidR="009330CE" w:rsidRDefault="009330CE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UNIDADE TEMÁTICA</w:t>
            </w:r>
          </w:p>
        </w:tc>
        <w:tc>
          <w:tcPr>
            <w:tcW w:w="198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TEMA DA AULA/</w:t>
            </w: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CONTEÚDOS</w:t>
            </w:r>
          </w:p>
        </w:tc>
        <w:tc>
          <w:tcPr>
            <w:tcW w:w="234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OBJECTIVOS</w:t>
            </w: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ESPECÍFICOS</w:t>
            </w:r>
          </w:p>
        </w:tc>
        <w:tc>
          <w:tcPr>
            <w:tcW w:w="333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hAnsi="Times New Roman" w:cs="Times New Roman"/>
                <w:b/>
                <w:sz w:val="16"/>
                <w:szCs w:val="16"/>
              </w:rPr>
              <w:t>COMPETÊNCIAS BÁSICAS DO ALUNO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10CA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FUNÇÃO DIDÁCTICA</w:t>
            </w:r>
          </w:p>
        </w:tc>
        <w:tc>
          <w:tcPr>
            <w:tcW w:w="1350" w:type="dxa"/>
          </w:tcPr>
          <w:p w:rsidR="00E21084" w:rsidRPr="00A10CA7" w:rsidRDefault="00575BE1" w:rsidP="00A7276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SUGESTÕES METODOL</w:t>
            </w:r>
            <w:r>
              <w:rPr>
                <w:rFonts w:ascii="Calibri" w:eastAsia="Times New Roman" w:hAnsi="Calibri" w:cs="Calibri"/>
                <w:b/>
                <w:sz w:val="14"/>
                <w:szCs w:val="14"/>
              </w:rPr>
              <w:t>Ó</w:t>
            </w:r>
            <w:r w:rsidR="00E21084" w:rsidRPr="00A10CA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GIC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AS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0CA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SUGESTÕES DE MATERIAL</w:t>
            </w:r>
          </w:p>
        </w:tc>
        <w:tc>
          <w:tcPr>
            <w:tcW w:w="72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CA7">
              <w:rPr>
                <w:rFonts w:ascii="Times New Roman" w:hAnsi="Times New Roman" w:cs="Times New Roman"/>
                <w:b/>
                <w:sz w:val="14"/>
                <w:szCs w:val="14"/>
              </w:rPr>
              <w:t>Nº DE AULAS</w:t>
            </w:r>
          </w:p>
        </w:tc>
      </w:tr>
      <w:tr w:rsidR="00E21084" w:rsidRPr="00CE4C46" w:rsidTr="00A7276E">
        <w:trPr>
          <w:trHeight w:val="1835"/>
        </w:trPr>
        <w:tc>
          <w:tcPr>
            <w:tcW w:w="54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9EC" w:rsidRDefault="007A09EC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1ª</w:t>
            </w:r>
          </w:p>
        </w:tc>
        <w:tc>
          <w:tcPr>
            <w:tcW w:w="108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9EC" w:rsidRDefault="007A09EC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Default="0061484B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02/03/26</w:t>
            </w:r>
          </w:p>
          <w:p w:rsidR="00E21084" w:rsidRPr="009D12B9" w:rsidRDefault="0061484B" w:rsidP="00A72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06/03</w:t>
            </w:r>
            <w:r w:rsidR="00E21084" w:rsidRPr="009D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A7">
              <w:rPr>
                <w:rFonts w:ascii="Times New Roman" w:hAnsi="Times New Roman" w:cs="Times New Roman"/>
                <w:b/>
                <w:sz w:val="18"/>
                <w:szCs w:val="18"/>
              </w:rPr>
              <w:t>GINÁSTICA</w:t>
            </w:r>
          </w:p>
        </w:tc>
        <w:tc>
          <w:tcPr>
            <w:tcW w:w="1980" w:type="dxa"/>
          </w:tcPr>
          <w:p w:rsidR="00E21084" w:rsidRPr="00FB7204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Rope Skipping (Salto</w:t>
            </w:r>
            <w:r w:rsidRPr="00FB7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 corda)</w:t>
            </w:r>
          </w:p>
          <w:p w:rsidR="00E21084" w:rsidRPr="00FB7204" w:rsidRDefault="00E21084" w:rsidP="00A7276E">
            <w:pPr>
              <w:numPr>
                <w:ilvl w:val="0"/>
                <w:numId w:val="3"/>
              </w:numPr>
              <w:ind w:left="178" w:hanging="178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Corrida de velocidade estacionária;</w:t>
            </w:r>
          </w:p>
          <w:p w:rsidR="00E21084" w:rsidRPr="00FB7204" w:rsidRDefault="00E21084" w:rsidP="00A7276E">
            <w:pPr>
              <w:numPr>
                <w:ilvl w:val="0"/>
                <w:numId w:val="3"/>
              </w:numPr>
              <w:ind w:left="178" w:hanging="178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Exercícios de coordenação.</w:t>
            </w:r>
          </w:p>
          <w:p w:rsidR="00E21084" w:rsidRPr="00FB7204" w:rsidRDefault="00E21084" w:rsidP="00A72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Exercícios de coordenação</w:t>
            </w:r>
          </w:p>
        </w:tc>
        <w:tc>
          <w:tcPr>
            <w:tcW w:w="2340" w:type="dxa"/>
          </w:tcPr>
          <w:p w:rsidR="00E21084" w:rsidRPr="00E21084" w:rsidRDefault="00E21084" w:rsidP="002845DA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Conhecer o </w:t>
            </w:r>
            <w:r w:rsidRPr="00E21084">
              <w:rPr>
                <w:rFonts w:ascii="Times New Roman" w:hAnsi="Times New Roman" w:cs="Times New Roman"/>
                <w:i/>
                <w:sz w:val="18"/>
                <w:szCs w:val="18"/>
                <w:lang w:val="pt-PT"/>
              </w:rPr>
              <w:t>Rope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  <w:r w:rsidRPr="00E21084">
              <w:rPr>
                <w:rFonts w:ascii="Times New Roman" w:hAnsi="Times New Roman" w:cs="Times New Roman"/>
                <w:i/>
                <w:sz w:val="18"/>
                <w:szCs w:val="18"/>
                <w:lang w:val="pt-PT"/>
              </w:rPr>
              <w:t>Skipping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(Salto a corda) a sua importância e regras das provas de velocidade;</w:t>
            </w:r>
          </w:p>
          <w:p w:rsidR="00E21084" w:rsidRPr="00E21084" w:rsidRDefault="00E21084" w:rsidP="002845DA">
            <w:pPr>
              <w:pStyle w:val="Pargrafoda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Desenvolver habilidades básicas relacionadas com o salto a corda.</w:t>
            </w:r>
          </w:p>
        </w:tc>
        <w:tc>
          <w:tcPr>
            <w:tcW w:w="3330" w:type="dxa"/>
          </w:tcPr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 o salto a corda;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O aluno parado, combina pelo menos 6 exercícios diferentes com a corda de forma individual ou colectiva mantendo o </w:t>
            </w:r>
            <w:r w:rsidR="00575BE1"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equilíbrio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Saltar a corda em deslocamento;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Realizar exercícios de desenvolvimento físico geral.</w:t>
            </w:r>
          </w:p>
        </w:tc>
        <w:tc>
          <w:tcPr>
            <w:tcW w:w="1350" w:type="dxa"/>
          </w:tcPr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 xml:space="preserve">Introdução </w:t>
            </w:r>
          </w:p>
        </w:tc>
        <w:tc>
          <w:tcPr>
            <w:tcW w:w="1350" w:type="dxa"/>
          </w:tcPr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Método Global</w:t>
            </w:r>
          </w:p>
        </w:tc>
        <w:tc>
          <w:tcPr>
            <w:tcW w:w="1350" w:type="dxa"/>
          </w:tcPr>
          <w:p w:rsidR="00E21084" w:rsidRPr="00E21084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Cordas, Apito, Cronómetro e Mecos</w:t>
            </w:r>
          </w:p>
        </w:tc>
        <w:tc>
          <w:tcPr>
            <w:tcW w:w="720" w:type="dxa"/>
          </w:tcPr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1084" w:rsidRPr="00830045" w:rsidTr="00A7276E">
        <w:tc>
          <w:tcPr>
            <w:tcW w:w="54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2ª</w:t>
            </w:r>
          </w:p>
        </w:tc>
        <w:tc>
          <w:tcPr>
            <w:tcW w:w="108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Default="0061484B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09/03</w:t>
            </w:r>
            <w:r w:rsidR="00E21084" w:rsidRPr="009D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21084" w:rsidRPr="009D12B9" w:rsidRDefault="0061484B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13/03</w:t>
            </w:r>
            <w:r w:rsidR="00E21084" w:rsidRPr="009D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A7">
              <w:rPr>
                <w:rFonts w:ascii="Times New Roman" w:hAnsi="Times New Roman" w:cs="Times New Roman"/>
                <w:b/>
                <w:sz w:val="18"/>
                <w:szCs w:val="18"/>
              </w:rPr>
              <w:t>GINÁSTICA</w:t>
            </w:r>
          </w:p>
        </w:tc>
        <w:tc>
          <w:tcPr>
            <w:tcW w:w="1980" w:type="dxa"/>
          </w:tcPr>
          <w:p w:rsidR="00E21084" w:rsidRPr="00FB7204" w:rsidRDefault="00E21084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Ginástica Aeróbica</w:t>
            </w:r>
          </w:p>
          <w:p w:rsidR="00E21084" w:rsidRPr="00C1720E" w:rsidRDefault="00E21084" w:rsidP="00A7276E">
            <w:pPr>
              <w:numPr>
                <w:ilvl w:val="0"/>
                <w:numId w:val="4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720E">
              <w:rPr>
                <w:rFonts w:ascii="Times New Roman" w:hAnsi="Times New Roman" w:cs="Times New Roman"/>
                <w:sz w:val="16"/>
                <w:szCs w:val="16"/>
              </w:rPr>
              <w:t>Passos básicos de pernas;</w:t>
            </w:r>
          </w:p>
          <w:p w:rsidR="00E21084" w:rsidRPr="00C1720E" w:rsidRDefault="00E21084" w:rsidP="00A7276E">
            <w:pPr>
              <w:numPr>
                <w:ilvl w:val="0"/>
                <w:numId w:val="4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720E">
              <w:rPr>
                <w:rFonts w:ascii="Times New Roman" w:hAnsi="Times New Roman" w:cs="Times New Roman"/>
                <w:sz w:val="16"/>
                <w:szCs w:val="16"/>
              </w:rPr>
              <w:t>Movimentos básicos de braços;</w:t>
            </w:r>
          </w:p>
          <w:p w:rsidR="00E21084" w:rsidRPr="00FB7204" w:rsidRDefault="00E21084" w:rsidP="00A7276E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720E">
              <w:rPr>
                <w:rFonts w:ascii="Times New Roman" w:hAnsi="Times New Roman" w:cs="Times New Roman"/>
                <w:sz w:val="16"/>
                <w:szCs w:val="16"/>
              </w:rPr>
              <w:t>Exercícios localizados</w:t>
            </w:r>
          </w:p>
        </w:tc>
        <w:tc>
          <w:tcPr>
            <w:tcW w:w="2340" w:type="dxa"/>
          </w:tcPr>
          <w:p w:rsidR="00E21084" w:rsidRPr="00E21084" w:rsidRDefault="00E21084" w:rsidP="002845DA">
            <w:pPr>
              <w:pStyle w:val="PargrafodaLista"/>
              <w:numPr>
                <w:ilvl w:val="0"/>
                <w:numId w:val="12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Realizar exercícios de desenvolvimento físico geral;</w:t>
            </w:r>
          </w:p>
          <w:p w:rsidR="00E21084" w:rsidRPr="00E21084" w:rsidRDefault="00E21084" w:rsidP="002845DA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Desenvolver o espírito de equipa.</w:t>
            </w:r>
          </w:p>
        </w:tc>
        <w:tc>
          <w:tcPr>
            <w:tcW w:w="3330" w:type="dxa"/>
          </w:tcPr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 os passos básicos das pernas e movimentos de braços;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Executar </w:t>
            </w:r>
            <w:r w:rsidR="00575BE1"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exercícios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  <w:r w:rsidR="00575BE1"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contínuos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com acompanhamento musical.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Realizar exercícios de desenvolvimento físico geral.</w:t>
            </w:r>
          </w:p>
        </w:tc>
        <w:tc>
          <w:tcPr>
            <w:tcW w:w="1350" w:type="dxa"/>
          </w:tcPr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Exercitação</w:t>
            </w: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Método Global</w:t>
            </w:r>
          </w:p>
        </w:tc>
        <w:tc>
          <w:tcPr>
            <w:tcW w:w="1350" w:type="dxa"/>
          </w:tcPr>
          <w:p w:rsidR="00E21084" w:rsidRPr="00E21084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Tapetes, aparelho de som, Cronómetro, mecos e apito.</w:t>
            </w:r>
          </w:p>
        </w:tc>
        <w:tc>
          <w:tcPr>
            <w:tcW w:w="720" w:type="dxa"/>
          </w:tcPr>
          <w:p w:rsidR="00E21084" w:rsidRPr="00E21084" w:rsidRDefault="00E21084" w:rsidP="00A7276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1084" w:rsidRPr="00830045" w:rsidTr="00A7276E">
        <w:tc>
          <w:tcPr>
            <w:tcW w:w="54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 xml:space="preserve">3ª </w:t>
            </w:r>
          </w:p>
        </w:tc>
        <w:tc>
          <w:tcPr>
            <w:tcW w:w="1080" w:type="dxa"/>
          </w:tcPr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Default="0061484B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16/03/26</w:t>
            </w:r>
          </w:p>
          <w:p w:rsidR="00E21084" w:rsidRPr="009D12B9" w:rsidRDefault="0051521E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20/03</w:t>
            </w:r>
            <w:r w:rsidR="00E21084" w:rsidRPr="009D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A7">
              <w:rPr>
                <w:rFonts w:ascii="Times New Roman" w:hAnsi="Times New Roman" w:cs="Times New Roman"/>
                <w:b/>
                <w:sz w:val="18"/>
                <w:szCs w:val="18"/>
              </w:rPr>
              <w:t>GINÁSTICA</w:t>
            </w:r>
          </w:p>
        </w:tc>
        <w:tc>
          <w:tcPr>
            <w:tcW w:w="1980" w:type="dxa"/>
          </w:tcPr>
          <w:p w:rsidR="00E21084" w:rsidRPr="00FB7204" w:rsidRDefault="00E21084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Ginástica Acrobática</w:t>
            </w:r>
          </w:p>
          <w:p w:rsidR="00E21084" w:rsidRPr="00FB7204" w:rsidRDefault="00E21084" w:rsidP="00A7276E">
            <w:pPr>
              <w:numPr>
                <w:ilvl w:val="0"/>
                <w:numId w:val="5"/>
              </w:numPr>
              <w:ind w:left="3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Exercícios estáticos;</w:t>
            </w:r>
          </w:p>
          <w:p w:rsidR="00E21084" w:rsidRPr="00FB7204" w:rsidRDefault="00E21084" w:rsidP="00A7276E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Exercícios dinâmicos</w:t>
            </w:r>
          </w:p>
        </w:tc>
        <w:tc>
          <w:tcPr>
            <w:tcW w:w="2340" w:type="dxa"/>
          </w:tcPr>
          <w:p w:rsidR="00E21084" w:rsidRPr="00FB7204" w:rsidRDefault="00E21084" w:rsidP="002845D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Estimular a interacção</w:t>
            </w:r>
          </w:p>
          <w:p w:rsidR="00E21084" w:rsidRPr="00FB7204" w:rsidRDefault="00E21084" w:rsidP="00A7276E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entre os pares;</w:t>
            </w:r>
          </w:p>
          <w:p w:rsidR="00E21084" w:rsidRPr="00E21084" w:rsidRDefault="00E21084" w:rsidP="002845DA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Desenvolver o espírito de equipe.</w:t>
            </w:r>
          </w:p>
        </w:tc>
        <w:tc>
          <w:tcPr>
            <w:tcW w:w="3330" w:type="dxa"/>
          </w:tcPr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Realiza exercícios de desenvolvimento físico geral;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 exercícios estáticos (no mesmo lugar) 2 a 2 (aos pares);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Executar exercícios estáticos 3 a 3 (aos trios);</w:t>
            </w:r>
          </w:p>
        </w:tc>
        <w:tc>
          <w:tcPr>
            <w:tcW w:w="1350" w:type="dxa"/>
          </w:tcPr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Exercitação</w:t>
            </w: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Método Global</w:t>
            </w:r>
          </w:p>
        </w:tc>
        <w:tc>
          <w:tcPr>
            <w:tcW w:w="1350" w:type="dxa"/>
          </w:tcPr>
          <w:p w:rsidR="00E21084" w:rsidRPr="00FB7204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Apito, Cronómetro e tapetes</w:t>
            </w:r>
          </w:p>
        </w:tc>
        <w:tc>
          <w:tcPr>
            <w:tcW w:w="720" w:type="dxa"/>
          </w:tcPr>
          <w:p w:rsidR="00E21084" w:rsidRPr="009D12B9" w:rsidRDefault="00E21084" w:rsidP="00A72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1084" w:rsidRPr="00830045" w:rsidTr="00A7276E">
        <w:tc>
          <w:tcPr>
            <w:tcW w:w="540" w:type="dxa"/>
          </w:tcPr>
          <w:p w:rsidR="00E21084" w:rsidRPr="009D12B9" w:rsidRDefault="00E21084" w:rsidP="00A72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 xml:space="preserve">4ª </w:t>
            </w:r>
          </w:p>
        </w:tc>
        <w:tc>
          <w:tcPr>
            <w:tcW w:w="1080" w:type="dxa"/>
          </w:tcPr>
          <w:p w:rsidR="00E21084" w:rsidRDefault="0051521E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23/03/26</w:t>
            </w: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21E">
              <w:rPr>
                <w:rFonts w:ascii="Times New Roman" w:hAnsi="Times New Roman" w:cs="Times New Roman"/>
                <w:sz w:val="20"/>
                <w:szCs w:val="20"/>
              </w:rPr>
              <w:t>a 27/03</w:t>
            </w: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152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1084" w:rsidRPr="00A10CA7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A7">
              <w:rPr>
                <w:rFonts w:ascii="Times New Roman" w:hAnsi="Times New Roman" w:cs="Times New Roman"/>
                <w:b/>
                <w:sz w:val="18"/>
                <w:szCs w:val="18"/>
              </w:rPr>
              <w:t>GINÁSTICA</w:t>
            </w:r>
          </w:p>
        </w:tc>
        <w:tc>
          <w:tcPr>
            <w:tcW w:w="1980" w:type="dxa"/>
          </w:tcPr>
          <w:p w:rsidR="00E21084" w:rsidRPr="00FB7204" w:rsidRDefault="00E21084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Ginástica Artística Desportiva</w:t>
            </w:r>
          </w:p>
          <w:p w:rsidR="00E21084" w:rsidRPr="00E21084" w:rsidRDefault="00E21084" w:rsidP="002845DA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Rolamento a frente e atras;</w:t>
            </w:r>
          </w:p>
          <w:p w:rsidR="00E21084" w:rsidRDefault="00E21084" w:rsidP="002845DA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Pino de braços.</w:t>
            </w:r>
          </w:p>
          <w:p w:rsidR="006731CB" w:rsidRPr="00FB7204" w:rsidRDefault="006731CB" w:rsidP="002845DA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Pino de braços.</w:t>
            </w:r>
          </w:p>
        </w:tc>
        <w:tc>
          <w:tcPr>
            <w:tcW w:w="2340" w:type="dxa"/>
          </w:tcPr>
          <w:p w:rsidR="00E21084" w:rsidRPr="00E21084" w:rsidRDefault="00E21084" w:rsidP="002845DA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>Desenvolver capacidades fisicas: força e flexibilidade (flexão e extensão dos braços).</w:t>
            </w:r>
          </w:p>
        </w:tc>
        <w:tc>
          <w:tcPr>
            <w:tcW w:w="3330" w:type="dxa"/>
          </w:tcPr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Executar os exercícios utilizando todo o espaço do solo, demonstrando as combinações de rolamento à frente e </w:t>
            </w:r>
            <w:r w:rsidR="00575BE1"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atrás</w:t>
            </w: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;</w:t>
            </w:r>
          </w:p>
          <w:p w:rsidR="00E21084" w:rsidRPr="00E21084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2108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Pino de braços e saída em rolamento à frente.</w:t>
            </w:r>
          </w:p>
        </w:tc>
        <w:tc>
          <w:tcPr>
            <w:tcW w:w="1350" w:type="dxa"/>
          </w:tcPr>
          <w:p w:rsidR="00E21084" w:rsidRPr="00E2108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Exercitação</w:t>
            </w: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FB7204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04">
              <w:rPr>
                <w:rFonts w:ascii="Times New Roman" w:hAnsi="Times New Roman" w:cs="Times New Roman"/>
                <w:sz w:val="18"/>
                <w:szCs w:val="18"/>
              </w:rPr>
              <w:t>Método Global</w:t>
            </w:r>
          </w:p>
        </w:tc>
        <w:tc>
          <w:tcPr>
            <w:tcW w:w="1350" w:type="dxa"/>
          </w:tcPr>
          <w:p w:rsidR="00E21084" w:rsidRPr="00FB7204" w:rsidRDefault="007A09EC" w:rsidP="007A0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Apito, Cron</w:t>
            </w:r>
            <w:r>
              <w:rPr>
                <w:rFonts w:ascii="Calibri" w:hAnsi="Calibri" w:cs="Calibri"/>
                <w:sz w:val="18"/>
                <w:szCs w:val="18"/>
              </w:rPr>
              <w:t>ó</w:t>
            </w:r>
            <w:r w:rsidR="00E21084" w:rsidRPr="00FB7204">
              <w:rPr>
                <w:rFonts w:ascii="Times New Roman" w:hAnsi="Times New Roman" w:cs="Times New Roman"/>
                <w:sz w:val="18"/>
                <w:szCs w:val="18"/>
              </w:rPr>
              <w:t>metro e tapetes</w:t>
            </w:r>
          </w:p>
        </w:tc>
        <w:tc>
          <w:tcPr>
            <w:tcW w:w="720" w:type="dxa"/>
          </w:tcPr>
          <w:p w:rsidR="00E21084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84" w:rsidRPr="009D12B9" w:rsidRDefault="00E21084" w:rsidP="00A7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1084" w:rsidRPr="002A2D42" w:rsidTr="00A7276E">
        <w:trPr>
          <w:trHeight w:val="998"/>
        </w:trPr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>ª</w:t>
            </w:r>
          </w:p>
        </w:tc>
        <w:tc>
          <w:tcPr>
            <w:tcW w:w="108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21084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30/03/26</w:t>
            </w:r>
          </w:p>
          <w:p w:rsidR="00E469ED" w:rsidRPr="002A2D42" w:rsidRDefault="00E469ED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469ED"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03/04/26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GINÁSTICA</w:t>
            </w:r>
          </w:p>
        </w:tc>
        <w:tc>
          <w:tcPr>
            <w:tcW w:w="198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1084" w:rsidRPr="002A2D42" w:rsidRDefault="00E21084" w:rsidP="00A7276E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Avaliação (ACS1).</w:t>
            </w:r>
          </w:p>
        </w:tc>
        <w:tc>
          <w:tcPr>
            <w:tcW w:w="2340" w:type="dxa"/>
          </w:tcPr>
          <w:p w:rsidR="00E21084" w:rsidRPr="002A2D42" w:rsidRDefault="00E21084" w:rsidP="002845DA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>Avaliar o</w:t>
            </w:r>
            <w:r w:rsidRPr="002A2D42"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  <w:t xml:space="preserve"> desempenho do aluno e o </w:t>
            </w: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>nível de assimilação dos conteúdos dados.</w:t>
            </w:r>
          </w:p>
        </w:tc>
        <w:tc>
          <w:tcPr>
            <w:tcW w:w="3330" w:type="dxa"/>
          </w:tcPr>
          <w:p w:rsidR="00E21084" w:rsidRPr="002A2D42" w:rsidRDefault="00E21084" w:rsidP="00A727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>Demostrar as competências adquiridas dos conteúdos aprendidos.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Individual </w:t>
            </w:r>
          </w:p>
        </w:tc>
        <w:tc>
          <w:tcPr>
            <w:tcW w:w="1350" w:type="dxa"/>
          </w:tcPr>
          <w:p w:rsidR="00E21084" w:rsidRPr="002A2D42" w:rsidRDefault="007A09EC" w:rsidP="007A09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>Apito, Cron</w:t>
            </w:r>
            <w:r w:rsidRPr="002A2D42">
              <w:rPr>
                <w:rFonts w:ascii="Calibri" w:hAnsi="Calibri" w:cs="Calibri"/>
                <w:b/>
                <w:bCs/>
                <w:sz w:val="18"/>
                <w:szCs w:val="18"/>
                <w:lang w:val="pt-PT"/>
              </w:rPr>
              <w:t>ó</w:t>
            </w:r>
            <w:r w:rsidR="00E21084"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>metro, tapetes ou material alternativo.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</w:p>
        </w:tc>
      </w:tr>
      <w:tr w:rsidR="00E21084" w:rsidRPr="002A2D42" w:rsidTr="00A7276E"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>ª</w:t>
            </w:r>
          </w:p>
        </w:tc>
        <w:tc>
          <w:tcPr>
            <w:tcW w:w="108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06/04/26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a 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10/04/26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  <w:szCs w:val="20"/>
              </w:rPr>
              <w:t>ANDEBOL</w:t>
            </w:r>
          </w:p>
        </w:tc>
        <w:tc>
          <w:tcPr>
            <w:tcW w:w="1980" w:type="dxa"/>
          </w:tcPr>
          <w:p w:rsidR="006731CB" w:rsidRPr="002A2D42" w:rsidRDefault="006731CB" w:rsidP="002845DA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Passes de ombro</w:t>
            </w:r>
            <w:r w:rsidR="0061484B"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.</w:t>
            </w: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</w:p>
          <w:p w:rsidR="00E21084" w:rsidRPr="002A2D42" w:rsidRDefault="00E21084" w:rsidP="002845DA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Remates com apoio</w:t>
            </w:r>
          </w:p>
        </w:tc>
        <w:tc>
          <w:tcPr>
            <w:tcW w:w="2340" w:type="dxa"/>
          </w:tcPr>
          <w:p w:rsidR="00E21084" w:rsidRPr="002A2D42" w:rsidRDefault="006731CB" w:rsidP="002845DA">
            <w:pPr>
              <w:pStyle w:val="PargrafodaLista"/>
              <w:numPr>
                <w:ilvl w:val="0"/>
                <w:numId w:val="15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2A2D42">
              <w:rPr>
                <w:sz w:val="18"/>
                <w:szCs w:val="18"/>
                <w:lang w:val="pt-PT"/>
              </w:rPr>
              <w:t>Realizar o passe de ombro</w:t>
            </w:r>
          </w:p>
          <w:p w:rsidR="00E21084" w:rsidRPr="002A2D42" w:rsidRDefault="00E21084" w:rsidP="002845DA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  <w:lang w:val="pt-PT"/>
              </w:rPr>
            </w:pPr>
            <w:r w:rsidRPr="002A2D42">
              <w:rPr>
                <w:sz w:val="18"/>
                <w:szCs w:val="18"/>
                <w:lang w:val="pt-PT"/>
              </w:rPr>
              <w:t xml:space="preserve">Realizar o remate a baliza </w:t>
            </w:r>
          </w:p>
          <w:p w:rsidR="00E21084" w:rsidRPr="002A2D42" w:rsidRDefault="00E21084" w:rsidP="00A7276E">
            <w:pPr>
              <w:pStyle w:val="Default"/>
              <w:rPr>
                <w:sz w:val="18"/>
                <w:szCs w:val="18"/>
                <w:lang w:val="pt-BR"/>
              </w:rPr>
            </w:pPr>
          </w:p>
        </w:tc>
        <w:tc>
          <w:tcPr>
            <w:tcW w:w="3330" w:type="dxa"/>
          </w:tcPr>
          <w:p w:rsidR="00E21084" w:rsidRPr="002A2D42" w:rsidRDefault="006731CB" w:rsidP="002845DA">
            <w:pPr>
              <w:pStyle w:val="PargrafodaLista"/>
              <w:numPr>
                <w:ilvl w:val="0"/>
                <w:numId w:val="10"/>
              </w:numPr>
              <w:rPr>
                <w:sz w:val="18"/>
                <w:szCs w:val="18"/>
                <w:lang w:val="pt-BR"/>
              </w:rPr>
            </w:pPr>
            <w:r w:rsidRPr="002A2D42">
              <w:rPr>
                <w:sz w:val="18"/>
                <w:szCs w:val="18"/>
                <w:lang w:val="pt-BR"/>
              </w:rPr>
              <w:t>Efectua passes simples.</w:t>
            </w:r>
          </w:p>
          <w:p w:rsidR="006731CB" w:rsidRPr="002A2D42" w:rsidRDefault="006731CB" w:rsidP="00A7276E">
            <w:pPr>
              <w:pStyle w:val="PargrafodaLista"/>
              <w:ind w:left="36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21084" w:rsidRPr="002A2D42" w:rsidRDefault="00E21084" w:rsidP="002845DA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  <w:lang w:val="pt-PT"/>
              </w:rPr>
            </w:pPr>
            <w:r w:rsidRPr="002A2D42">
              <w:rPr>
                <w:sz w:val="18"/>
                <w:szCs w:val="18"/>
                <w:lang w:val="pt-PT"/>
              </w:rPr>
              <w:t>Executa o remate para a baliza do adversário</w:t>
            </w:r>
            <w:r w:rsidR="006731CB" w:rsidRPr="002A2D42">
              <w:rPr>
                <w:sz w:val="18"/>
                <w:szCs w:val="18"/>
                <w:lang w:val="pt-PT"/>
              </w:rPr>
              <w:t>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Exercitação</w:t>
            </w: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Individal e em grupo</w:t>
            </w:r>
          </w:p>
        </w:tc>
        <w:tc>
          <w:tcPr>
            <w:tcW w:w="1350" w:type="dxa"/>
          </w:tcPr>
          <w:p w:rsidR="00E21084" w:rsidRPr="002A2D42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5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Apit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o, cronómetro, bola e balizas. Em c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aso de 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insuficiência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 de bolas, os alunos irão fabricar bolas não convencionais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21084" w:rsidRPr="002A2D42" w:rsidTr="00A7276E"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ª </w:t>
            </w:r>
          </w:p>
        </w:tc>
        <w:tc>
          <w:tcPr>
            <w:tcW w:w="108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13/04/26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a 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>/04</w:t>
            </w: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  <w:szCs w:val="20"/>
              </w:rPr>
              <w:t>ANDEBOL</w:t>
            </w:r>
          </w:p>
        </w:tc>
        <w:tc>
          <w:tcPr>
            <w:tcW w:w="1980" w:type="dxa"/>
          </w:tcPr>
          <w:p w:rsidR="00E21084" w:rsidRPr="002A2D42" w:rsidRDefault="00E21084" w:rsidP="00A7276E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E21084" w:rsidRPr="002A2D42" w:rsidRDefault="00E21084" w:rsidP="002845DA">
            <w:pPr>
              <w:pStyle w:val="Defaul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b/>
                <w:bCs/>
                <w:sz w:val="18"/>
                <w:szCs w:val="18"/>
                <w:lang w:val="pt-PT"/>
              </w:rPr>
              <w:t>Lançamentos laterais e de canto</w:t>
            </w:r>
          </w:p>
          <w:p w:rsidR="00E21084" w:rsidRPr="002A2D42" w:rsidRDefault="00E21084" w:rsidP="00A7276E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E21084" w:rsidRPr="002A2D42" w:rsidRDefault="00E21084" w:rsidP="00A7276E">
            <w:pPr>
              <w:pStyle w:val="PargrafodaLista"/>
              <w:tabs>
                <w:tab w:val="left" w:pos="359"/>
              </w:tabs>
              <w:ind w:left="36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1084" w:rsidRPr="002A2D42" w:rsidRDefault="00E21084" w:rsidP="002845DA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  <w:lang w:val="pt-PT"/>
              </w:rPr>
            </w:pPr>
            <w:r w:rsidRPr="002A2D42">
              <w:rPr>
                <w:sz w:val="18"/>
                <w:szCs w:val="18"/>
                <w:lang w:val="pt-PT"/>
              </w:rPr>
              <w:t xml:space="preserve">Realizar o remate a baliza </w:t>
            </w:r>
          </w:p>
          <w:p w:rsidR="00E21084" w:rsidRPr="002A2D42" w:rsidRDefault="00E21084" w:rsidP="00A7276E">
            <w:pPr>
              <w:pStyle w:val="PargrafodaLista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</w:tcPr>
          <w:p w:rsidR="00E21084" w:rsidRPr="002A2D42" w:rsidRDefault="00E21084" w:rsidP="00A7276E">
            <w:pPr>
              <w:pStyle w:val="PargrafodaLista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2A2D42" w:rsidRDefault="00E21084" w:rsidP="002845DA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  <w:lang w:val="pt-PT"/>
              </w:rPr>
            </w:pPr>
            <w:r w:rsidRPr="002A2D42">
              <w:rPr>
                <w:sz w:val="18"/>
                <w:szCs w:val="18"/>
                <w:lang w:val="pt-PT"/>
              </w:rPr>
              <w:t>Executa o remate para a baliza do adversário</w:t>
            </w:r>
            <w:r w:rsidR="006731CB" w:rsidRPr="002A2D42">
              <w:rPr>
                <w:sz w:val="18"/>
                <w:szCs w:val="18"/>
                <w:lang w:val="pt-PT"/>
              </w:rPr>
              <w:t>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Exercitação</w:t>
            </w: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Individal e em grupo</w:t>
            </w:r>
          </w:p>
        </w:tc>
        <w:tc>
          <w:tcPr>
            <w:tcW w:w="1350" w:type="dxa"/>
          </w:tcPr>
          <w:p w:rsidR="00E21084" w:rsidRPr="002A2D42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5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Apito, cronómetro, bola e balizas. 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Em c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aso de 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insuficiência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 de bolas, os alunos irão fabricar bolas não convencionais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21084" w:rsidRPr="002A2D42" w:rsidTr="00A7276E">
        <w:trPr>
          <w:trHeight w:val="260"/>
        </w:trPr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ª </w:t>
            </w:r>
          </w:p>
        </w:tc>
        <w:tc>
          <w:tcPr>
            <w:tcW w:w="1080" w:type="dxa"/>
          </w:tcPr>
          <w:p w:rsidR="00E469ED" w:rsidRDefault="00E469ED" w:rsidP="00A7276E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:rsidR="00E21084" w:rsidRDefault="0051521E" w:rsidP="00A7276E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20"/>
              </w:rPr>
              <w:t>20/04/26</w:t>
            </w:r>
          </w:p>
          <w:p w:rsidR="00E469ED" w:rsidRPr="002A2D42" w:rsidRDefault="00E469ED" w:rsidP="00A7276E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a 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20"/>
              </w:rPr>
              <w:t>24/04/26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  <w:szCs w:val="20"/>
              </w:rPr>
              <w:t>ANDEBOL</w:t>
            </w:r>
          </w:p>
        </w:tc>
        <w:tc>
          <w:tcPr>
            <w:tcW w:w="1980" w:type="dxa"/>
          </w:tcPr>
          <w:p w:rsidR="00E21084" w:rsidRPr="002A2D42" w:rsidRDefault="00E21084" w:rsidP="002845DA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b/>
                <w:bCs/>
                <w:sz w:val="18"/>
                <w:szCs w:val="18"/>
                <w:lang w:val="pt-PT"/>
              </w:rPr>
              <w:t>Jogo formal</w:t>
            </w:r>
          </w:p>
          <w:p w:rsidR="00E21084" w:rsidRPr="002A2D42" w:rsidRDefault="00E21084" w:rsidP="00A7276E">
            <w:pPr>
              <w:pStyle w:val="Default"/>
              <w:ind w:left="360"/>
              <w:jc w:val="both"/>
              <w:rPr>
                <w:b/>
                <w:bCs/>
                <w:sz w:val="18"/>
                <w:szCs w:val="18"/>
                <w:lang w:val="pt-PT"/>
              </w:rPr>
            </w:pPr>
          </w:p>
          <w:p w:rsidR="00E21084" w:rsidRPr="002A2D42" w:rsidRDefault="00E21084" w:rsidP="00A7276E">
            <w:pPr>
              <w:pStyle w:val="Default"/>
              <w:jc w:val="both"/>
              <w:rPr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b/>
                <w:bCs/>
                <w:sz w:val="18"/>
                <w:szCs w:val="18"/>
                <w:lang w:val="pt-PT"/>
              </w:rPr>
              <w:t xml:space="preserve">- Exercícios de defesa e ataque. </w:t>
            </w:r>
          </w:p>
        </w:tc>
        <w:tc>
          <w:tcPr>
            <w:tcW w:w="2340" w:type="dxa"/>
          </w:tcPr>
          <w:p w:rsidR="00E21084" w:rsidRPr="002A2D42" w:rsidRDefault="00E21084" w:rsidP="002845DA">
            <w:pPr>
              <w:pStyle w:val="Default"/>
              <w:numPr>
                <w:ilvl w:val="0"/>
                <w:numId w:val="15"/>
              </w:numPr>
              <w:jc w:val="both"/>
              <w:rPr>
                <w:sz w:val="18"/>
                <w:szCs w:val="18"/>
                <w:lang w:val="pt-PT"/>
              </w:rPr>
            </w:pPr>
            <w:r w:rsidRPr="002A2D42">
              <w:rPr>
                <w:sz w:val="18"/>
                <w:szCs w:val="18"/>
                <w:lang w:val="pt-PT"/>
              </w:rPr>
              <w:t xml:space="preserve">Aplicar as medidas de protecção e ajuda durante o jogo; </w:t>
            </w:r>
          </w:p>
          <w:p w:rsidR="00E21084" w:rsidRPr="002A2D42" w:rsidRDefault="00E21084" w:rsidP="00A7276E">
            <w:pPr>
              <w:pStyle w:val="Default"/>
              <w:jc w:val="both"/>
              <w:rPr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330" w:type="dxa"/>
          </w:tcPr>
          <w:p w:rsidR="00E21084" w:rsidRPr="002A2D42" w:rsidRDefault="00E21084" w:rsidP="002845DA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Aprende a jogar segundo tácticas pré-definidas de jogo. </w:t>
            </w: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Ocupa espaços vazios.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Consolidação</w:t>
            </w: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Em equipe</w:t>
            </w:r>
          </w:p>
        </w:tc>
        <w:tc>
          <w:tcPr>
            <w:tcW w:w="1350" w:type="dxa"/>
          </w:tcPr>
          <w:p w:rsidR="00E21084" w:rsidRPr="002A2D42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5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Apito, cronómetro, bola e balizas. 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Em c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aso de </w:t>
            </w:r>
            <w:r w:rsidR="007A09EC"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>insuficiência</w:t>
            </w:r>
            <w:r w:rsidRPr="002A2D42">
              <w:rPr>
                <w:rFonts w:ascii="Times New Roman" w:hAnsi="Times New Roman" w:cs="Times New Roman"/>
                <w:sz w:val="18"/>
                <w:szCs w:val="15"/>
                <w:lang w:val="pt-PT"/>
              </w:rPr>
              <w:t xml:space="preserve"> de bolas, os alunos irão fabricar bolas não convencionais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21084" w:rsidRPr="002A2D42" w:rsidTr="00A7276E">
        <w:trPr>
          <w:trHeight w:val="890"/>
        </w:trPr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>ª</w:t>
            </w:r>
          </w:p>
        </w:tc>
        <w:tc>
          <w:tcPr>
            <w:tcW w:w="108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27/04/26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a 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01/05/26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both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</w:p>
        </w:tc>
        <w:tc>
          <w:tcPr>
            <w:tcW w:w="1980" w:type="dxa"/>
          </w:tcPr>
          <w:p w:rsidR="00E21084" w:rsidRPr="002A2D42" w:rsidRDefault="00E21084" w:rsidP="00A7276E">
            <w:pPr>
              <w:pStyle w:val="Default"/>
              <w:ind w:left="360"/>
              <w:jc w:val="both"/>
              <w:rPr>
                <w:b/>
                <w:bCs/>
                <w:sz w:val="18"/>
                <w:szCs w:val="18"/>
                <w:lang w:val="pt-PT"/>
              </w:rPr>
            </w:pPr>
          </w:p>
          <w:p w:rsidR="00E21084" w:rsidRPr="002A2D42" w:rsidRDefault="00E21084" w:rsidP="002845DA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b/>
                <w:bCs/>
                <w:sz w:val="18"/>
                <w:szCs w:val="20"/>
              </w:rPr>
              <w:t>Avaliação (ACS2).</w:t>
            </w:r>
          </w:p>
        </w:tc>
        <w:tc>
          <w:tcPr>
            <w:tcW w:w="2340" w:type="dxa"/>
          </w:tcPr>
          <w:p w:rsidR="00E21084" w:rsidRPr="002A2D42" w:rsidRDefault="00E21084" w:rsidP="002845DA">
            <w:pPr>
              <w:pStyle w:val="Default"/>
              <w:numPr>
                <w:ilvl w:val="0"/>
                <w:numId w:val="15"/>
              </w:numPr>
              <w:jc w:val="both"/>
              <w:rPr>
                <w:sz w:val="18"/>
                <w:szCs w:val="16"/>
                <w:lang w:val="pt-PT"/>
              </w:rPr>
            </w:pPr>
            <w:r w:rsidRPr="002A2D42">
              <w:rPr>
                <w:b/>
                <w:bCs/>
                <w:sz w:val="18"/>
                <w:szCs w:val="16"/>
                <w:lang w:val="pt-PT"/>
              </w:rPr>
              <w:t>Avaliar o</w:t>
            </w:r>
            <w:r w:rsidRPr="002A2D42">
              <w:rPr>
                <w:b/>
                <w:sz w:val="18"/>
                <w:szCs w:val="16"/>
                <w:lang w:val="pt-PT"/>
              </w:rPr>
              <w:t xml:space="preserve"> desempenho do aluno e o </w:t>
            </w:r>
            <w:r w:rsidRPr="002A2D42">
              <w:rPr>
                <w:b/>
                <w:bCs/>
                <w:sz w:val="18"/>
                <w:szCs w:val="16"/>
                <w:lang w:val="pt-PT"/>
              </w:rPr>
              <w:t>nível de assimilação dos conteúdos dados.</w:t>
            </w:r>
          </w:p>
        </w:tc>
        <w:tc>
          <w:tcPr>
            <w:tcW w:w="3330" w:type="dxa"/>
          </w:tcPr>
          <w:p w:rsidR="00E21084" w:rsidRPr="002A2D42" w:rsidRDefault="00E21084" w:rsidP="002845DA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6"/>
                <w:lang w:val="pt-PT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6"/>
                <w:lang w:val="pt-PT"/>
              </w:rPr>
              <w:t>Demostrar as competências adquiridas dos conteúdos aprendidos.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pt-PT"/>
              </w:rPr>
            </w:pP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6"/>
                <w:lang w:val="pt-PT"/>
              </w:rPr>
              <w:t xml:space="preserve"> </w:t>
            </w: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Individual</w:t>
            </w:r>
          </w:p>
        </w:tc>
        <w:tc>
          <w:tcPr>
            <w:tcW w:w="1350" w:type="dxa"/>
          </w:tcPr>
          <w:p w:rsidR="00E21084" w:rsidRPr="002A2D42" w:rsidRDefault="00E21084" w:rsidP="007A09EC">
            <w:pPr>
              <w:jc w:val="both"/>
              <w:rPr>
                <w:rFonts w:ascii="Times New Roman" w:hAnsi="Times New Roman" w:cs="Times New Roman"/>
                <w:sz w:val="18"/>
                <w:szCs w:val="16"/>
                <w:lang w:val="pt-PT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4"/>
                <w:lang w:val="pt-PT"/>
              </w:rPr>
              <w:t>Apito, cronómetro, bola, balizas e quadro de registo de avaliação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  <w:lang w:val="pt-PT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</w:p>
        </w:tc>
      </w:tr>
      <w:tr w:rsidR="00E21084" w:rsidRPr="002A2D42" w:rsidTr="006731CB">
        <w:trPr>
          <w:trHeight w:val="1205"/>
        </w:trPr>
        <w:tc>
          <w:tcPr>
            <w:tcW w:w="54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="00E21084" w:rsidRPr="002A2D42">
              <w:rPr>
                <w:rFonts w:ascii="Times New Roman" w:hAnsi="Times New Roman" w:cs="Times New Roman"/>
                <w:sz w:val="18"/>
                <w:szCs w:val="20"/>
              </w:rPr>
              <w:t>ª</w:t>
            </w:r>
          </w:p>
        </w:tc>
        <w:tc>
          <w:tcPr>
            <w:tcW w:w="1080" w:type="dxa"/>
          </w:tcPr>
          <w:p w:rsidR="00E21084" w:rsidRPr="002A2D42" w:rsidRDefault="0051521E" w:rsidP="00A7276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04/05/26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469ED">
              <w:rPr>
                <w:rFonts w:ascii="Times New Roman" w:hAnsi="Times New Roman" w:cs="Times New Roman"/>
                <w:sz w:val="18"/>
                <w:szCs w:val="20"/>
              </w:rPr>
              <w:t>a</w:t>
            </w:r>
          </w:p>
          <w:p w:rsidR="00E21084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08/05/26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ATLETISMO</w:t>
            </w:r>
          </w:p>
        </w:tc>
        <w:tc>
          <w:tcPr>
            <w:tcW w:w="1980" w:type="dxa"/>
          </w:tcPr>
          <w:p w:rsidR="00E21084" w:rsidRPr="002A2D42" w:rsidRDefault="00E21084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Corridas:</w:t>
            </w:r>
          </w:p>
          <w:p w:rsidR="00E21084" w:rsidRPr="002A2D42" w:rsidRDefault="00E21084" w:rsidP="002845DA">
            <w:pPr>
              <w:numPr>
                <w:ilvl w:val="0"/>
                <w:numId w:val="9"/>
              </w:numPr>
              <w:ind w:left="35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Corrida de velocidade com partida baixa a uma distância de 80m;</w:t>
            </w:r>
          </w:p>
        </w:tc>
        <w:tc>
          <w:tcPr>
            <w:tcW w:w="2340" w:type="dxa"/>
          </w:tcPr>
          <w:p w:rsidR="00E21084" w:rsidRPr="002A2D42" w:rsidRDefault="00E21084" w:rsidP="00A7276E">
            <w:pPr>
              <w:pStyle w:val="PargrafodaLista"/>
              <w:numPr>
                <w:ilvl w:val="0"/>
                <w:numId w:val="7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Executar a corrida de velocidade partindo da posição baixa;</w:t>
            </w:r>
          </w:p>
          <w:p w:rsidR="00E21084" w:rsidRPr="002A2D42" w:rsidRDefault="00E21084" w:rsidP="00A7276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3330" w:type="dxa"/>
          </w:tcPr>
          <w:p w:rsidR="00E21084" w:rsidRPr="002A2D42" w:rsidRDefault="00E21084" w:rsidP="00A7276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Executa a corrida de velocidade;</w:t>
            </w:r>
          </w:p>
          <w:p w:rsidR="00E21084" w:rsidRPr="002A2D42" w:rsidRDefault="00E21084" w:rsidP="00A7276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Alunos organizados na pista separada e em posição de partida, aguardam a voz de comando.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 xml:space="preserve">Introdução </w:t>
            </w:r>
          </w:p>
        </w:tc>
        <w:tc>
          <w:tcPr>
            <w:tcW w:w="1350" w:type="dxa"/>
          </w:tcPr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Em grupo</w:t>
            </w:r>
          </w:p>
        </w:tc>
        <w:tc>
          <w:tcPr>
            <w:tcW w:w="1350" w:type="dxa"/>
          </w:tcPr>
          <w:p w:rsidR="00E21084" w:rsidRPr="002A2D42" w:rsidRDefault="007A09EC" w:rsidP="007A0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Apito e cron</w:t>
            </w:r>
            <w:r w:rsidRPr="002A2D42">
              <w:rPr>
                <w:rFonts w:ascii="Calibri" w:hAnsi="Calibri" w:cs="Calibri"/>
                <w:sz w:val="18"/>
                <w:szCs w:val="18"/>
              </w:rPr>
              <w:t>ó</w:t>
            </w:r>
            <w:r w:rsidR="00E21084" w:rsidRPr="002A2D42">
              <w:rPr>
                <w:rFonts w:ascii="Times New Roman" w:hAnsi="Times New Roman" w:cs="Times New Roman"/>
                <w:sz w:val="18"/>
                <w:szCs w:val="18"/>
              </w:rPr>
              <w:t>metro.</w:t>
            </w:r>
          </w:p>
        </w:tc>
        <w:tc>
          <w:tcPr>
            <w:tcW w:w="720" w:type="dxa"/>
          </w:tcPr>
          <w:p w:rsidR="00E21084" w:rsidRPr="002A2D42" w:rsidRDefault="00E21084" w:rsidP="00A7276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21084" w:rsidRPr="002A2D42" w:rsidRDefault="00E21084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F0E98" w:rsidRPr="002A2D42" w:rsidTr="00D370F5">
        <w:trPr>
          <w:trHeight w:val="1007"/>
        </w:trPr>
        <w:tc>
          <w:tcPr>
            <w:tcW w:w="540" w:type="dxa"/>
          </w:tcPr>
          <w:p w:rsidR="00BF0E98" w:rsidRPr="002A2D42" w:rsidRDefault="00BF0E98" w:rsidP="00A7276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F0E98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BF0E98"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ª </w:t>
            </w:r>
          </w:p>
        </w:tc>
        <w:tc>
          <w:tcPr>
            <w:tcW w:w="1080" w:type="dxa"/>
          </w:tcPr>
          <w:p w:rsidR="00BF0E98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11/05/26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a </w:t>
            </w:r>
          </w:p>
          <w:p w:rsidR="00BF0E98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15/05/26</w:t>
            </w:r>
          </w:p>
        </w:tc>
        <w:tc>
          <w:tcPr>
            <w:tcW w:w="135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0E98" w:rsidRPr="002A2D42" w:rsidRDefault="0061484B" w:rsidP="00A7276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</w:rPr>
              <w:t>AVALIAÇÃO</w:t>
            </w:r>
          </w:p>
        </w:tc>
        <w:tc>
          <w:tcPr>
            <w:tcW w:w="1980" w:type="dxa"/>
          </w:tcPr>
          <w:p w:rsidR="00BF0E98" w:rsidRPr="002A2D42" w:rsidRDefault="00BF0E98" w:rsidP="00A7276E">
            <w:pPr>
              <w:ind w:left="718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BF0E98" w:rsidRPr="002A2D42" w:rsidRDefault="007A09EC" w:rsidP="002845DA">
            <w:pPr>
              <w:pStyle w:val="PargrafodaList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Avaliação </w:t>
            </w:r>
            <w:r w:rsidRPr="002A2D42">
              <w:rPr>
                <w:rFonts w:ascii="Times New Roman" w:hAnsi="Times New Roman" w:cs="Times New Roman"/>
                <w:sz w:val="18"/>
                <w:szCs w:val="16"/>
              </w:rPr>
              <w:t>T</w:t>
            </w:r>
            <w:r w:rsidR="00BF0E98" w:rsidRPr="002A2D42">
              <w:rPr>
                <w:rFonts w:ascii="Times New Roman" w:hAnsi="Times New Roman" w:cs="Times New Roman"/>
                <w:sz w:val="18"/>
                <w:szCs w:val="16"/>
              </w:rPr>
              <w:t>rimestral</w:t>
            </w:r>
          </w:p>
          <w:p w:rsidR="00BF0E98" w:rsidRPr="002A2D42" w:rsidRDefault="007A09EC" w:rsidP="00A7276E">
            <w:pPr>
              <w:pStyle w:val="PargrafodaLista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2A2D42">
              <w:rPr>
                <w:rFonts w:ascii="Times New Roman" w:hAnsi="Times New Roman" w:cs="Times New Roman"/>
                <w:sz w:val="18"/>
                <w:szCs w:val="16"/>
              </w:rPr>
              <w:t>⁽AT</w:t>
            </w:r>
            <w:r w:rsidR="00BF0E98" w:rsidRPr="002A2D42">
              <w:rPr>
                <w:rFonts w:ascii="Times New Roman" w:hAnsi="Times New Roman" w:cs="Times New Roman"/>
                <w:sz w:val="18"/>
                <w:szCs w:val="16"/>
              </w:rPr>
              <w:t>⁾</w:t>
            </w:r>
          </w:p>
        </w:tc>
        <w:tc>
          <w:tcPr>
            <w:tcW w:w="2340" w:type="dxa"/>
          </w:tcPr>
          <w:p w:rsidR="00BF0E98" w:rsidRPr="002A2D42" w:rsidRDefault="00BF0E98" w:rsidP="00A7276E">
            <w:pPr>
              <w:pStyle w:val="PargrafodaLista"/>
              <w:tabs>
                <w:tab w:val="left" w:pos="359"/>
              </w:tabs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E98" w:rsidRPr="002A2D42" w:rsidRDefault="00BF0E98" w:rsidP="006731CB">
            <w:pPr>
              <w:pStyle w:val="PargrafodaLista"/>
              <w:numPr>
                <w:ilvl w:val="0"/>
                <w:numId w:val="7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 xml:space="preserve">Avaliar o nível de assimilação dos conteúdos do trimestre.  </w:t>
            </w:r>
          </w:p>
        </w:tc>
        <w:tc>
          <w:tcPr>
            <w:tcW w:w="3330" w:type="dxa"/>
          </w:tcPr>
          <w:p w:rsidR="00BF0E98" w:rsidRPr="002A2D42" w:rsidRDefault="00BF0E98" w:rsidP="002845D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 xml:space="preserve">Demostrar as competências adquiridas dos conteúdos dados. </w:t>
            </w:r>
          </w:p>
        </w:tc>
        <w:tc>
          <w:tcPr>
            <w:tcW w:w="135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1350" w:type="dxa"/>
          </w:tcPr>
          <w:p w:rsidR="00BF0E98" w:rsidRPr="002A2D42" w:rsidRDefault="00BF0E98" w:rsidP="00A7276E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 xml:space="preserve">Individual ou </w:t>
            </w:r>
            <w:r w:rsidR="007A09EC" w:rsidRPr="002A2D4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>m grupo</w:t>
            </w:r>
          </w:p>
        </w:tc>
        <w:tc>
          <w:tcPr>
            <w:tcW w:w="1350" w:type="dxa"/>
          </w:tcPr>
          <w:p w:rsidR="00BF0E98" w:rsidRPr="002A2D42" w:rsidRDefault="007A09EC" w:rsidP="007A09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16"/>
                <w:lang w:val="pt-PT"/>
              </w:rPr>
              <w:t>Apito, cron</w:t>
            </w:r>
            <w:r w:rsidRPr="002A2D42">
              <w:rPr>
                <w:rFonts w:ascii="Calibri" w:hAnsi="Calibri" w:cs="Calibri"/>
                <w:sz w:val="18"/>
                <w:szCs w:val="16"/>
                <w:lang w:val="pt-PT"/>
              </w:rPr>
              <w:t>ó</w:t>
            </w:r>
            <w:r w:rsidR="00BF0E98" w:rsidRPr="002A2D42">
              <w:rPr>
                <w:rFonts w:ascii="Times New Roman" w:hAnsi="Times New Roman" w:cs="Times New Roman"/>
                <w:sz w:val="18"/>
                <w:szCs w:val="16"/>
                <w:lang w:val="pt-PT"/>
              </w:rPr>
              <w:t>metro, Testemunho (pequeno pau de madeira liso e cilíndrico).</w:t>
            </w:r>
          </w:p>
        </w:tc>
        <w:tc>
          <w:tcPr>
            <w:tcW w:w="72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F0E98" w:rsidRPr="002A2D42" w:rsidTr="002A2D42">
        <w:trPr>
          <w:trHeight w:val="962"/>
        </w:trPr>
        <w:tc>
          <w:tcPr>
            <w:tcW w:w="54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F0E98" w:rsidRPr="002A2D42" w:rsidRDefault="006731CB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  <w:r w:rsidR="00BF0E98"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ª </w:t>
            </w:r>
          </w:p>
        </w:tc>
        <w:tc>
          <w:tcPr>
            <w:tcW w:w="1080" w:type="dxa"/>
          </w:tcPr>
          <w:p w:rsidR="00BF0E98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18/05/26</w:t>
            </w:r>
          </w:p>
          <w:p w:rsidR="00E469ED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 xml:space="preserve"> a </w:t>
            </w:r>
          </w:p>
          <w:p w:rsidR="00BF0E98" w:rsidRPr="002A2D42" w:rsidRDefault="0051521E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22/05/26</w:t>
            </w:r>
          </w:p>
        </w:tc>
        <w:tc>
          <w:tcPr>
            <w:tcW w:w="135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0E98" w:rsidRPr="002A2D42" w:rsidRDefault="0061484B" w:rsidP="00A7276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2D42">
              <w:rPr>
                <w:rFonts w:ascii="Times New Roman" w:hAnsi="Times New Roman" w:cs="Times New Roman"/>
                <w:b/>
                <w:sz w:val="18"/>
              </w:rPr>
              <w:t>AVALIAÇÃO</w:t>
            </w:r>
          </w:p>
        </w:tc>
        <w:tc>
          <w:tcPr>
            <w:tcW w:w="1980" w:type="dxa"/>
          </w:tcPr>
          <w:p w:rsidR="0051521E" w:rsidRPr="002A2D42" w:rsidRDefault="0051521E" w:rsidP="0051521E">
            <w:pPr>
              <w:jc w:val="both"/>
              <w:rPr>
                <w:rFonts w:ascii="Times New Roman" w:hAnsi="Times New Roman" w:cs="Times New Roman"/>
                <w:bCs/>
                <w:sz w:val="18"/>
                <w:szCs w:val="16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6"/>
                <w:lang w:val="pt-PT"/>
              </w:rPr>
              <w:t>Realização de avaliações em atraso;</w:t>
            </w:r>
          </w:p>
          <w:p w:rsidR="0051521E" w:rsidRPr="002A2D42" w:rsidRDefault="0051521E" w:rsidP="0051521E">
            <w:pPr>
              <w:jc w:val="both"/>
              <w:rPr>
                <w:rFonts w:ascii="Times New Roman" w:hAnsi="Times New Roman" w:cs="Times New Roman"/>
                <w:bCs/>
                <w:sz w:val="18"/>
                <w:szCs w:val="16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6"/>
                <w:lang w:val="pt-PT"/>
              </w:rPr>
              <w:t>Correcção e entrega de  Avaliação;</w:t>
            </w:r>
          </w:p>
          <w:p w:rsidR="00BF0E98" w:rsidRPr="002A2D42" w:rsidRDefault="0051521E" w:rsidP="0051521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6"/>
                <w:lang w:val="pt-PT"/>
              </w:rPr>
              <w:t>Divulgação dos resultados trimestrais.</w:t>
            </w:r>
          </w:p>
        </w:tc>
        <w:tc>
          <w:tcPr>
            <w:tcW w:w="2340" w:type="dxa"/>
          </w:tcPr>
          <w:p w:rsidR="00BF0E98" w:rsidRPr="002A2D42" w:rsidRDefault="00BF0E98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2A2D42"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>Realizar avaliações em atraso e divulgar os resultados</w:t>
            </w:r>
            <w:r w:rsidRPr="002A2D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PT"/>
              </w:rPr>
              <w:t xml:space="preserve"> trimestre </w:t>
            </w:r>
          </w:p>
        </w:tc>
        <w:tc>
          <w:tcPr>
            <w:tcW w:w="3330" w:type="dxa"/>
          </w:tcPr>
          <w:p w:rsidR="00BF0E98" w:rsidRPr="002A2D42" w:rsidRDefault="00BF0E98" w:rsidP="00A7276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135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135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42">
              <w:rPr>
                <w:rFonts w:ascii="Times New Roman" w:hAnsi="Times New Roman" w:cs="Times New Roman"/>
                <w:sz w:val="18"/>
                <w:szCs w:val="18"/>
              </w:rPr>
              <w:t xml:space="preserve">Individual </w:t>
            </w:r>
          </w:p>
        </w:tc>
        <w:tc>
          <w:tcPr>
            <w:tcW w:w="1350" w:type="dxa"/>
          </w:tcPr>
          <w:p w:rsidR="00BF0E98" w:rsidRPr="002A2D42" w:rsidRDefault="007A09EC" w:rsidP="007A09EC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  <w:lang w:val="pt-PT"/>
              </w:rPr>
              <w:t>Apito, cron</w:t>
            </w:r>
            <w:r w:rsidRPr="002A2D42">
              <w:rPr>
                <w:rFonts w:ascii="Calibri" w:hAnsi="Calibri" w:cs="Calibri"/>
                <w:sz w:val="18"/>
                <w:szCs w:val="20"/>
                <w:lang w:val="pt-PT"/>
              </w:rPr>
              <w:t>ó</w:t>
            </w:r>
            <w:r w:rsidR="00BF0E98" w:rsidRPr="002A2D42">
              <w:rPr>
                <w:rFonts w:ascii="Times New Roman" w:hAnsi="Times New Roman" w:cs="Times New Roman"/>
                <w:sz w:val="18"/>
                <w:szCs w:val="20"/>
                <w:lang w:val="pt-PT"/>
              </w:rPr>
              <w:t>metro, caixa de salto.</w:t>
            </w:r>
          </w:p>
        </w:tc>
        <w:tc>
          <w:tcPr>
            <w:tcW w:w="720" w:type="dxa"/>
          </w:tcPr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pt-PT"/>
              </w:rPr>
            </w:pPr>
          </w:p>
          <w:p w:rsidR="00BF0E98" w:rsidRPr="002A2D42" w:rsidRDefault="00BF0E98" w:rsidP="00A7276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2D4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</w:tbl>
    <w:p w:rsidR="002A2D42" w:rsidRDefault="002A2D42" w:rsidP="002A2D42">
      <w:pPr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Quelimane, Fevereiro de 2026</w:t>
      </w:r>
    </w:p>
    <w:p w:rsidR="006174F2" w:rsidRDefault="006174F2" w:rsidP="002A2D42">
      <w:pPr>
        <w:tabs>
          <w:tab w:val="left" w:pos="7005"/>
        </w:tabs>
      </w:pPr>
    </w:p>
    <w:sectPr w:rsidR="006174F2" w:rsidSect="00B27A0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C7" w:rsidRDefault="001F45C7">
      <w:pPr>
        <w:spacing w:after="0" w:line="240" w:lineRule="auto"/>
      </w:pPr>
      <w:r>
        <w:separator/>
      </w:r>
    </w:p>
  </w:endnote>
  <w:endnote w:type="continuationSeparator" w:id="0">
    <w:p w:rsidR="001F45C7" w:rsidRDefault="001F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8139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:rsidR="00634BB3" w:rsidRDefault="0078031D" w:rsidP="0030678A">
        <w:pPr>
          <w:pStyle w:val="Rodap"/>
          <w:tabs>
            <w:tab w:val="left" w:pos="720"/>
          </w:tabs>
          <w:jc w:val="center"/>
          <w:rPr>
            <w:rFonts w:ascii="Times New Roman" w:hAnsi="Times New Roman" w:cs="Times New Roman"/>
            <w:b/>
            <w:bCs/>
            <w:caps/>
            <w:noProof/>
            <w:color w:val="4F81BD" w:themeColor="accent1"/>
            <w:sz w:val="24"/>
            <w:szCs w:val="24"/>
          </w:rPr>
        </w:pPr>
        <w:r>
          <w:rPr>
            <w:rFonts w:ascii="Times New Roman" w:hAnsi="Times New Roman" w:cs="Times New Roman"/>
            <w:b/>
            <w:bCs/>
            <w:caps/>
            <w:color w:val="4F81BD" w:themeColor="accent1"/>
            <w:sz w:val="24"/>
            <w:szCs w:val="24"/>
          </w:rPr>
          <w:t xml:space="preserve"> </w:t>
        </w:r>
      </w:p>
      <w:p w:rsidR="00634BB3" w:rsidRPr="0030678A" w:rsidRDefault="001F45C7">
        <w:pPr>
          <w:pStyle w:val="Rodap"/>
          <w:jc w:val="right"/>
          <w:rPr>
            <w:rFonts w:ascii="Times New Roman" w:hAnsi="Times New Roman" w:cs="Times New Roman"/>
            <w:b/>
            <w:bCs/>
          </w:rPr>
        </w:pPr>
      </w:p>
    </w:sdtContent>
  </w:sdt>
  <w:p w:rsidR="00634BB3" w:rsidRDefault="001F45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C7" w:rsidRDefault="001F45C7">
      <w:pPr>
        <w:spacing w:after="0" w:line="240" w:lineRule="auto"/>
      </w:pPr>
      <w:r>
        <w:separator/>
      </w:r>
    </w:p>
  </w:footnote>
  <w:footnote w:type="continuationSeparator" w:id="0">
    <w:p w:rsidR="001F45C7" w:rsidRDefault="001F4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mso8929"/>
      </v:shape>
    </w:pict>
  </w:numPicBullet>
  <w:abstractNum w:abstractNumId="0">
    <w:nsid w:val="0CB9494C"/>
    <w:multiLevelType w:val="hybridMultilevel"/>
    <w:tmpl w:val="A3BC0FD6"/>
    <w:lvl w:ilvl="0" w:tplc="0409000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">
    <w:nsid w:val="0DCF654C"/>
    <w:multiLevelType w:val="hybridMultilevel"/>
    <w:tmpl w:val="A53A314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72E2"/>
    <w:multiLevelType w:val="hybridMultilevel"/>
    <w:tmpl w:val="D99230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D20"/>
    <w:multiLevelType w:val="hybridMultilevel"/>
    <w:tmpl w:val="2892D7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952DAA"/>
    <w:multiLevelType w:val="hybridMultilevel"/>
    <w:tmpl w:val="50A42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11879"/>
    <w:multiLevelType w:val="hybridMultilevel"/>
    <w:tmpl w:val="EFB6A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67ED4"/>
    <w:multiLevelType w:val="hybridMultilevel"/>
    <w:tmpl w:val="2C8A141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E51E60"/>
    <w:multiLevelType w:val="hybridMultilevel"/>
    <w:tmpl w:val="01683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10409C"/>
    <w:multiLevelType w:val="hybridMultilevel"/>
    <w:tmpl w:val="1172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83A56"/>
    <w:multiLevelType w:val="hybridMultilevel"/>
    <w:tmpl w:val="2B4670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B2E28"/>
    <w:multiLevelType w:val="hybridMultilevel"/>
    <w:tmpl w:val="E3CC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B46F2"/>
    <w:multiLevelType w:val="hybridMultilevel"/>
    <w:tmpl w:val="1E44764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400023"/>
    <w:multiLevelType w:val="hybridMultilevel"/>
    <w:tmpl w:val="E3CCB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C1F2B"/>
    <w:multiLevelType w:val="hybridMultilevel"/>
    <w:tmpl w:val="B6ECFB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61D50"/>
    <w:multiLevelType w:val="hybridMultilevel"/>
    <w:tmpl w:val="166A3F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0A56C7"/>
    <w:multiLevelType w:val="hybridMultilevel"/>
    <w:tmpl w:val="C8D418B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E146F1"/>
    <w:multiLevelType w:val="hybridMultilevel"/>
    <w:tmpl w:val="C2D616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5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4"/>
    <w:rsid w:val="00181983"/>
    <w:rsid w:val="001F45C7"/>
    <w:rsid w:val="001F5251"/>
    <w:rsid w:val="002845DA"/>
    <w:rsid w:val="002A2D42"/>
    <w:rsid w:val="00392A8A"/>
    <w:rsid w:val="0051521E"/>
    <w:rsid w:val="00575BE1"/>
    <w:rsid w:val="0061484B"/>
    <w:rsid w:val="006174F2"/>
    <w:rsid w:val="00645079"/>
    <w:rsid w:val="006731CB"/>
    <w:rsid w:val="006E7DDB"/>
    <w:rsid w:val="0078031D"/>
    <w:rsid w:val="007A09EC"/>
    <w:rsid w:val="007F6B03"/>
    <w:rsid w:val="008E0E3A"/>
    <w:rsid w:val="009330CE"/>
    <w:rsid w:val="009652A9"/>
    <w:rsid w:val="00AA4701"/>
    <w:rsid w:val="00BD64DC"/>
    <w:rsid w:val="00BF0E98"/>
    <w:rsid w:val="00D370F5"/>
    <w:rsid w:val="00DC208A"/>
    <w:rsid w:val="00E21084"/>
    <w:rsid w:val="00E469ED"/>
    <w:rsid w:val="00F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3F9EB-4A7E-4FEF-860B-22B77F56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10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21084"/>
    <w:pPr>
      <w:ind w:left="720"/>
      <w:contextualSpacing/>
    </w:pPr>
  </w:style>
  <w:style w:type="paragraph" w:customStyle="1" w:styleId="Default">
    <w:name w:val="Default"/>
    <w:rsid w:val="00E21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E2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084"/>
  </w:style>
  <w:style w:type="paragraph" w:styleId="Cabealho">
    <w:name w:val="header"/>
    <w:basedOn w:val="Normal"/>
    <w:link w:val="CabealhoChar"/>
    <w:uiPriority w:val="99"/>
    <w:unhideWhenUsed/>
    <w:rsid w:val="00E2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27DF-F330-4D8C-AE82-23E2AD28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DDPGGQ Ensino Sec</cp:lastModifiedBy>
  <cp:revision>5</cp:revision>
  <dcterms:created xsi:type="dcterms:W3CDTF">2026-02-06T11:42:00Z</dcterms:created>
  <dcterms:modified xsi:type="dcterms:W3CDTF">2026-02-18T12:50:00Z</dcterms:modified>
</cp:coreProperties>
</file>